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30662" w14:textId="4AD67322" w:rsidR="00BE7B88" w:rsidRDefault="00BE7B88" w:rsidP="00BE7B88">
      <w:pPr>
        <w:ind w:hanging="567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E7B88">
        <w:rPr>
          <w:noProof/>
        </w:rPr>
        <w:drawing>
          <wp:inline distT="0" distB="0" distL="0" distR="0" wp14:anchorId="6020FB18" wp14:editId="33639352">
            <wp:extent cx="6685977" cy="94488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90909" cy="945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46615" w14:textId="2A35C875" w:rsidR="006B762D" w:rsidRPr="00AD5FB4" w:rsidRDefault="001D4CDB" w:rsidP="00AD5FB4">
      <w:pPr>
        <w:pStyle w:val="a3"/>
        <w:numPr>
          <w:ilvl w:val="0"/>
          <w:numId w:val="2"/>
        </w:numPr>
        <w:rPr>
          <w:rFonts w:hAnsi="Times New Roman"/>
          <w:color w:val="000000"/>
          <w:sz w:val="24"/>
          <w:szCs w:val="24"/>
        </w:rPr>
      </w:pPr>
      <w:r w:rsidRPr="00AD5FB4">
        <w:rPr>
          <w:rFonts w:hAnsi="Times New Roman"/>
          <w:b/>
          <w:bCs/>
          <w:color w:val="000000"/>
          <w:sz w:val="24"/>
          <w:szCs w:val="24"/>
        </w:rPr>
        <w:lastRenderedPageBreak/>
        <w:t>Пояснительная</w:t>
      </w:r>
      <w:r w:rsidRPr="00AD5FB4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AD5FB4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7C0CF99C" w14:textId="039E26C2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Постановлением Правительства РФ от 24.12.2021 № 2464 «О порядке обучения по охране труда и проверки знания требований охраны труда» 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18D0C88A" w14:textId="2315DB82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в </w:t>
      </w:r>
      <w:r w:rsidR="00AD5FB4">
        <w:rPr>
          <w:rFonts w:hAnsi="Times New Roman" w:cs="Times New Roman"/>
          <w:color w:val="000000"/>
          <w:sz w:val="24"/>
          <w:szCs w:val="24"/>
          <w:lang w:val="ru-RU"/>
        </w:rPr>
        <w:t>Учебном центре дополнительного профессионального образования ООО «Катод»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проводится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1CAA1B25" w14:textId="1623E4F1" w:rsidR="006B762D" w:rsidRPr="00AD5FB4" w:rsidRDefault="00AD5FB4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140F8B">
        <w:rPr>
          <w:sz w:val="24"/>
          <w:szCs w:val="24"/>
          <w:lang w:val="ru-RU"/>
        </w:rPr>
        <w:t>8</w:t>
      </w:r>
      <w:r w:rsidRPr="00C3096D">
        <w:rPr>
          <w:sz w:val="24"/>
          <w:szCs w:val="24"/>
          <w:lang w:val="ru-RU"/>
        </w:rPr>
        <w:t>-часовой программе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1D4CDB"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="001D4CDB"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44E01915" w14:textId="450B621E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При проведении обучения по охране труда и проверки знания требований охраны труда </w:t>
      </w:r>
      <w:r w:rsidR="00AD5FB4"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с применением дистанционных технологий обеспечивается идентификация личности </w:t>
      </w:r>
      <w:r w:rsidR="00AD5FB4">
        <w:rPr>
          <w:rFonts w:hAnsi="Times New Roman" w:cs="Times New Roman"/>
          <w:color w:val="000000"/>
          <w:sz w:val="24"/>
          <w:szCs w:val="24"/>
          <w:lang w:val="ru-RU"/>
        </w:rPr>
        <w:t>слушателя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, проходящего обучение, в том числе контроль соблюдения условий проведения мероприятий, в рамках которых осуществляется оценка результатов обучения работника.</w:t>
      </w:r>
    </w:p>
    <w:p w14:paraId="642F0EC6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06CC42D2" w14:textId="77777777" w:rsidR="00AD5FB4" w:rsidRPr="00820EBA" w:rsidRDefault="00AD5FB4" w:rsidP="00AD5FB4">
      <w:pPr>
        <w:pStyle w:val="ConsPlusTitle"/>
        <w:ind w:right="-612" w:firstLine="567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652C2ED4" w14:textId="77777777" w:rsidR="00AD5FB4" w:rsidRPr="00C3096D" w:rsidRDefault="00AD5FB4" w:rsidP="00AD5FB4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>2.1. Цель обучения: получение работниками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6B0D7239" w14:textId="77777777" w:rsidR="00AD5FB4" w:rsidRPr="00C3096D" w:rsidRDefault="00AD5FB4" w:rsidP="00AD5FB4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работников, которые показали удовлетворительные знания после обучения в соответствии с настоящей Программой. </w:t>
      </w:r>
    </w:p>
    <w:p w14:paraId="1F5A9D93" w14:textId="77777777" w:rsidR="00140F8B" w:rsidRDefault="00140F8B" w:rsidP="00AD5FB4">
      <w:pPr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188C768" w14:textId="5FCB8FDB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1. Тематический план обучения по безопасным методам и приемам выполнения работ повышенной опасности при выполнении работ в действующих электроустановках</w:t>
      </w:r>
    </w:p>
    <w:tbl>
      <w:tblPr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94"/>
        <w:gridCol w:w="6371"/>
        <w:gridCol w:w="2266"/>
      </w:tblGrid>
      <w:tr w:rsidR="006B762D" w14:paraId="7088CC80" w14:textId="77777777" w:rsidTr="00AD5FB4"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6929D" w14:textId="77777777" w:rsidR="006B762D" w:rsidRDefault="001D4CDB" w:rsidP="00AD5FB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33C7E" w14:textId="77777777" w:rsidR="006B762D" w:rsidRDefault="001D4CDB" w:rsidP="00AD5FB4">
            <w:pPr>
              <w:ind w:firstLine="325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227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4951B" w14:textId="77777777" w:rsidR="006B762D" w:rsidRDefault="001D4CD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6B762D" w14:paraId="186E630C" w14:textId="77777777" w:rsidTr="00AD5FB4">
        <w:tc>
          <w:tcPr>
            <w:tcW w:w="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A4456" w14:textId="77777777" w:rsidR="006B762D" w:rsidRDefault="001D4CDB" w:rsidP="00AD5FB4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3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C6398" w14:textId="77777777" w:rsidR="006B762D" w:rsidRPr="00AD5FB4" w:rsidRDefault="001D4CDB" w:rsidP="00AD5FB4">
            <w:pPr>
              <w:ind w:firstLine="7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5F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Методы и средства предупреждения несчастных случаев, микроповреждений (микротравм) и профессиональных заболеваний</w:t>
            </w:r>
          </w:p>
        </w:tc>
        <w:tc>
          <w:tcPr>
            <w:tcW w:w="22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59B94" w14:textId="7928184D" w:rsidR="006B762D" w:rsidRPr="00140F8B" w:rsidRDefault="00140F8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6B762D" w14:paraId="6C6D077E" w14:textId="77777777" w:rsidTr="00AD5FB4">
        <w:tc>
          <w:tcPr>
            <w:tcW w:w="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A7483" w14:textId="77777777" w:rsidR="006B762D" w:rsidRDefault="001D4CDB" w:rsidP="00AD5FB4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3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4A56D" w14:textId="77777777" w:rsidR="006B762D" w:rsidRPr="00AD5FB4" w:rsidRDefault="001D4CDB" w:rsidP="00AD5FB4">
            <w:pPr>
              <w:ind w:firstLine="7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5F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 к работникам при работе в действующих электроустановках</w:t>
            </w:r>
          </w:p>
        </w:tc>
        <w:tc>
          <w:tcPr>
            <w:tcW w:w="22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B0649" w14:textId="5EE016B5" w:rsidR="006B762D" w:rsidRPr="00140F8B" w:rsidRDefault="00140F8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6B762D" w14:paraId="11A20659" w14:textId="77777777" w:rsidTr="00AD5FB4">
        <w:tc>
          <w:tcPr>
            <w:tcW w:w="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558F9" w14:textId="77777777" w:rsidR="006B762D" w:rsidRDefault="001D4CDB" w:rsidP="00AD5FB4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3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30707" w14:textId="77777777" w:rsidR="006B762D" w:rsidRDefault="001D4CDB" w:rsidP="00AD5FB4">
            <w:pPr>
              <w:ind w:firstLine="7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AD5F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систем обеспечения безопасности работ в действующих электроустановках.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Осмотр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СИЗ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после использования</w:t>
            </w:r>
          </w:p>
        </w:tc>
        <w:tc>
          <w:tcPr>
            <w:tcW w:w="22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13E5B" w14:textId="2C177EBB" w:rsidR="006B762D" w:rsidRPr="00140F8B" w:rsidRDefault="00140F8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B762D" w14:paraId="4569E972" w14:textId="77777777" w:rsidTr="00AD5FB4">
        <w:tc>
          <w:tcPr>
            <w:tcW w:w="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A3D48" w14:textId="77777777" w:rsidR="006B762D" w:rsidRDefault="001D4CDB" w:rsidP="00AD5FB4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3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DA86E" w14:textId="77777777" w:rsidR="006B762D" w:rsidRPr="00AD5FB4" w:rsidRDefault="001D4CDB" w:rsidP="00AD5FB4">
            <w:pPr>
              <w:ind w:firstLine="7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5F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 в действующих электроустановках, выполняемые по наряду-допуску</w:t>
            </w:r>
          </w:p>
        </w:tc>
        <w:tc>
          <w:tcPr>
            <w:tcW w:w="22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3636C" w14:textId="1E791D05" w:rsidR="006B762D" w:rsidRPr="00140F8B" w:rsidRDefault="00140F8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6B762D" w14:paraId="7407F1EB" w14:textId="77777777" w:rsidTr="00AD5FB4">
        <w:tc>
          <w:tcPr>
            <w:tcW w:w="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D91A2" w14:textId="77777777" w:rsidR="006B762D" w:rsidRDefault="001D4CDB" w:rsidP="00AD5FB4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3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B7CF" w14:textId="77777777" w:rsidR="006B762D" w:rsidRPr="00AD5FB4" w:rsidRDefault="001D4CDB" w:rsidP="00AD5FB4">
            <w:pPr>
              <w:ind w:firstLine="7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5F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Безопасные приёмы и методы при производстве специальных работ в действующих электроустановках</w:t>
            </w:r>
          </w:p>
        </w:tc>
        <w:tc>
          <w:tcPr>
            <w:tcW w:w="22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076BD" w14:textId="3210F8A3" w:rsidR="006B762D" w:rsidRPr="00140F8B" w:rsidRDefault="00140F8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B762D" w14:paraId="059A23E6" w14:textId="77777777" w:rsidTr="00AD5FB4">
        <w:tc>
          <w:tcPr>
            <w:tcW w:w="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8CC97" w14:textId="77777777" w:rsidR="006B762D" w:rsidRDefault="001D4CDB" w:rsidP="00AD5FB4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63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D9F62" w14:textId="77777777" w:rsidR="006B762D" w:rsidRPr="00AD5FB4" w:rsidRDefault="001D4CDB" w:rsidP="00AD5FB4">
            <w:pPr>
              <w:ind w:firstLine="7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5F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Допуск работника к выполнению работ в электроустановках</w:t>
            </w:r>
          </w:p>
        </w:tc>
        <w:tc>
          <w:tcPr>
            <w:tcW w:w="22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86D69" w14:textId="704AB3B7" w:rsidR="006B762D" w:rsidRPr="00140F8B" w:rsidRDefault="00140F8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6B762D" w14:paraId="649F8BD2" w14:textId="77777777" w:rsidTr="00AD5FB4">
        <w:tc>
          <w:tcPr>
            <w:tcW w:w="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FDE5D" w14:textId="77777777" w:rsidR="006B762D" w:rsidRDefault="001D4CDB" w:rsidP="00AD5FB4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63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244EA" w14:textId="77777777" w:rsidR="006B762D" w:rsidRPr="00AD5FB4" w:rsidRDefault="001D4CDB" w:rsidP="00AD5FB4">
            <w:pPr>
              <w:ind w:firstLine="7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5F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 безопасности, предъявляемые к оборудованию, инструментам, приспособлениям, которые будут применяться во время работы</w:t>
            </w:r>
          </w:p>
        </w:tc>
        <w:tc>
          <w:tcPr>
            <w:tcW w:w="22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AA884" w14:textId="70FE3E4C" w:rsidR="006B762D" w:rsidRPr="00140F8B" w:rsidRDefault="00140F8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6B762D" w14:paraId="4F8E16D4" w14:textId="77777777" w:rsidTr="00AD5FB4">
        <w:tc>
          <w:tcPr>
            <w:tcW w:w="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3D626" w14:textId="77777777" w:rsidR="006B762D" w:rsidRDefault="001D4CDB" w:rsidP="00AD5FB4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63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B4800" w14:textId="77777777" w:rsidR="006B762D" w:rsidRPr="00AD5FB4" w:rsidRDefault="001D4CDB" w:rsidP="00AD5FB4">
            <w:pPr>
              <w:ind w:firstLine="7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5F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 к поведению работника во время работы.</w:t>
            </w:r>
          </w:p>
        </w:tc>
        <w:tc>
          <w:tcPr>
            <w:tcW w:w="22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5D375" w14:textId="2E590932" w:rsidR="006B762D" w:rsidRPr="00140F8B" w:rsidRDefault="00140F8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6B762D" w14:paraId="7923C5F5" w14:textId="77777777" w:rsidTr="00AD5FB4">
        <w:tc>
          <w:tcPr>
            <w:tcW w:w="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0EAF5D" w14:textId="77777777" w:rsidR="006B762D" w:rsidRDefault="001D4CDB" w:rsidP="00AD5FB4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5.4.</w:t>
            </w:r>
          </w:p>
        </w:tc>
        <w:tc>
          <w:tcPr>
            <w:tcW w:w="63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A4F49" w14:textId="77777777" w:rsidR="006B762D" w:rsidRPr="00AD5FB4" w:rsidRDefault="001D4CDB" w:rsidP="00AD5FB4">
            <w:pPr>
              <w:ind w:firstLine="7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5F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Безопасность труда при выполнении работ в электроустановках.</w:t>
            </w:r>
          </w:p>
        </w:tc>
        <w:tc>
          <w:tcPr>
            <w:tcW w:w="22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08ED2" w14:textId="219B3EE8" w:rsidR="006B762D" w:rsidRPr="00140F8B" w:rsidRDefault="00140F8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6B762D" w14:paraId="2D890B69" w14:textId="77777777" w:rsidTr="00AD5FB4">
        <w:tc>
          <w:tcPr>
            <w:tcW w:w="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E46A2" w14:textId="77777777" w:rsidR="006B762D" w:rsidRDefault="001D4CDB" w:rsidP="00AD5FB4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3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8992E" w14:textId="77777777" w:rsidR="006B762D" w:rsidRPr="00AD5FB4" w:rsidRDefault="001D4CDB" w:rsidP="00AD5FB4">
            <w:pPr>
              <w:ind w:firstLine="7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5F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Охрана труда при выполнении технических мероприятий, обеспечивающих безопасность работ в электроустановках</w:t>
            </w:r>
          </w:p>
        </w:tc>
        <w:tc>
          <w:tcPr>
            <w:tcW w:w="22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95BF1" w14:textId="350B6669" w:rsidR="006B762D" w:rsidRPr="00140F8B" w:rsidRDefault="00140F8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6B762D" w14:paraId="095D2011" w14:textId="77777777" w:rsidTr="00AD5FB4">
        <w:tc>
          <w:tcPr>
            <w:tcW w:w="7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79355" w14:textId="77777777" w:rsidR="006B762D" w:rsidRDefault="001D4CDB" w:rsidP="00AD5FB4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3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C1C10" w14:textId="77777777" w:rsidR="006B762D" w:rsidRPr="00AD5FB4" w:rsidRDefault="001D4CDB" w:rsidP="00AD5FB4">
            <w:pPr>
              <w:ind w:firstLine="7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5F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работ</w:t>
            </w:r>
          </w:p>
        </w:tc>
        <w:tc>
          <w:tcPr>
            <w:tcW w:w="22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D7924" w14:textId="58FFF9BD" w:rsidR="006B762D" w:rsidRPr="00140F8B" w:rsidRDefault="00140F8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B762D" w14:paraId="3A40D175" w14:textId="77777777" w:rsidTr="00AD5FB4">
        <w:tc>
          <w:tcPr>
            <w:tcW w:w="7159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3D250" w14:textId="77777777" w:rsidR="006B762D" w:rsidRPr="00AD5FB4" w:rsidRDefault="001D4CD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5FB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знания требований охраны труда</w:t>
            </w:r>
          </w:p>
        </w:tc>
        <w:tc>
          <w:tcPr>
            <w:tcW w:w="22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8325D" w14:textId="3D89549F" w:rsidR="006B762D" w:rsidRDefault="001D4CD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B762D" w14:paraId="24B82144" w14:textId="77777777" w:rsidTr="00AD5FB4">
        <w:tc>
          <w:tcPr>
            <w:tcW w:w="716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04DC5" w14:textId="77777777" w:rsidR="006B762D" w:rsidRDefault="001D4CDB" w:rsidP="00AD5FB4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A4575A" w14:textId="4618F3DB" w:rsidR="006B762D" w:rsidRPr="00140F8B" w:rsidRDefault="00140F8B" w:rsidP="00AD5FB4">
            <w:pPr>
              <w:ind w:right="-292"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46E0F410" w14:textId="1FF39BD8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Содержание Программы</w:t>
      </w:r>
    </w:p>
    <w:p w14:paraId="3EFFD2CB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1. Методы и средства предупреждения несчастных случаев, микроповреждений (микротравм) и профессиональных заболеваний</w:t>
      </w:r>
    </w:p>
    <w:p w14:paraId="77468C6F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Причины профессионального травматизма, микроповреждений (микротравм). Виды и классификация несчастных случаев. Порядок передачи информации о произошедших несчастных случаях.</w:t>
      </w:r>
    </w:p>
    <w:p w14:paraId="68868498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Причины профессиональных заболеваний и их классификация.</w:t>
      </w:r>
    </w:p>
    <w:p w14:paraId="0B99A83E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Методы и средства предупреждения несчастных случаев, микроповреждений (микротравм) и профессиональных заболеваний: назначение ответственных лиц, предварительный осмотр рабочего места, разработка необходимой документации для организации и проведения работ в действующих электроустановках, подбор и применение средств индивидуальной и коллективной защиты, систем обеспечения безопасности работ в действующих электроустановках и другое.</w:t>
      </w:r>
    </w:p>
    <w:p w14:paraId="20D81104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2. Требования к работникам при работе в действующих электроустановках</w:t>
      </w:r>
    </w:p>
    <w:p w14:paraId="1C118CAA" w14:textId="7A12BCB3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Требования к работникам при работе в действующих электроустановках. Условия и порядок допуска работников к работам в действующих электроустановках. Обучения безопасным методам и приёмам выполнения работ в действующих электроустановках. Стажировка работников.</w:t>
      </w:r>
    </w:p>
    <w:p w14:paraId="684E10CD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3. Применение систем обеспечения безопасности работ в действующих электроустановках. Осмотр СИЗ до и после использования</w:t>
      </w:r>
    </w:p>
    <w:p w14:paraId="15E76769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Системы обеспечения безопасности работ в действующих электроустановках: область применения, назначение и виды. Требования правил к системам обеспечения безопасности работ в действующих электроустановках.</w:t>
      </w:r>
    </w:p>
    <w:p w14:paraId="6976DFF0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Сроки использования СИЗ. Порядок обеспечения работников средствами защиты. Осмотр СИЗ до и после использования. Осмотр диэлектрических СИЗ.</w:t>
      </w:r>
    </w:p>
    <w:p w14:paraId="1079EE41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4. Работы в действующих электроустановках, выполняемые по наряду-допуску</w:t>
      </w:r>
    </w:p>
    <w:p w14:paraId="30B5F4F4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Комплекс мероприятий, предусмотренных нарядом-допуском. Обязанности работника – члена бригады.</w:t>
      </w:r>
    </w:p>
    <w:p w14:paraId="4F82F71A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Условия труда на рабочем месте. Зоны повышенной опасности. Сигнальные, защитные и страховочные ограждения. Знаки безопасности. Обязанности и действия при аварии, пожаре. Схемы и маршруты эвакуации в аварийной ситуации.</w:t>
      </w:r>
    </w:p>
    <w:p w14:paraId="6E4E7EB4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Основные требования производственной санитарии и личной гигиены.</w:t>
      </w:r>
    </w:p>
    <w:p w14:paraId="545FAC8F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Характеристика рисков, связанных с возможным поражением электрическим током работника. Организация и содержание рабочих мест.</w:t>
      </w:r>
    </w:p>
    <w:p w14:paraId="756BDCD0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5. Безопасные приёмы и методы при производстве специальных работ в действующих электроустановках </w:t>
      </w:r>
    </w:p>
    <w:p w14:paraId="460302DC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5.1. Допуск работника к выполнению работ в электроустановках</w:t>
      </w:r>
    </w:p>
    <w:p w14:paraId="7C918FF4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Допуск работника к выполнению работ в электроустановках.</w:t>
      </w:r>
    </w:p>
    <w:p w14:paraId="774C8244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Требования к работникам, допускаемым к выполнению работ в электроустановках.</w:t>
      </w:r>
    </w:p>
    <w:p w14:paraId="4D2E6A01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Действия работника перед началом выполнения работ в электроустановках.</w:t>
      </w:r>
    </w:p>
    <w:p w14:paraId="08A59995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Существующие ограничения для начала работы.</w:t>
      </w:r>
    </w:p>
    <w:p w14:paraId="5401AE36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Нарушения требований безопасности, при которых работник не должен приступать к выполнению работ.</w:t>
      </w:r>
    </w:p>
    <w:p w14:paraId="5F853996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Запрещение работнику приступать к работе, если у него имеются сомнения в обеспечении безопасности при выполнении предстоящей работы.</w:t>
      </w:r>
    </w:p>
    <w:p w14:paraId="14FF25E2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5.2. Требования безопасности, предъявляемые к оборудованию, инструментам, приспособлениям, которые будут применяться во время работы</w:t>
      </w:r>
    </w:p>
    <w:p w14:paraId="1B5D0248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Запрещение работнику пользоваться инструментом, оборудованием и приспособлениями, безопасному обращению с которыми он не обучен.</w:t>
      </w:r>
    </w:p>
    <w:p w14:paraId="5A2D39F4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Необходимость обо всех неисправностях оборудования, инструмента или приспособлений сообщить руководителю и к работе не приступать до их устранения.</w:t>
      </w:r>
    </w:p>
    <w:p w14:paraId="14152F84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5.3. Требования к поведению работника во время работы.</w:t>
      </w:r>
    </w:p>
    <w:p w14:paraId="0BCCA7AF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Требования к выполнению работниками всех операций в соответствии с производственными инструкциями, технической и технологической документацией и инструкциями по эксплуатации оборудования.</w:t>
      </w:r>
    </w:p>
    <w:p w14:paraId="4549980D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Запрещение работнику, находящемуся в болезненном или переутомленном состоянии, а также под воздействием алкоголя, наркотических веществ или лекарств, притупляющих внимание и реакцию, приступать к работе, так как это может привести к несчастному случаю.</w:t>
      </w:r>
    </w:p>
    <w:p w14:paraId="335AFC65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5.4. Безопасность труда при выполнении работ в электроустановках.</w:t>
      </w:r>
    </w:p>
    <w:p w14:paraId="44918815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Организационные мероприятия по обеспечению безопасного проведения работ в электроустановках.</w:t>
      </w:r>
    </w:p>
    <w:p w14:paraId="1E1E5BDB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Организация работ в электроустановках с оформлением наряда-допуска.</w:t>
      </w:r>
    </w:p>
    <w:p w14:paraId="0DB6AC51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Организация работ в электроустановках по распоряжению.</w:t>
      </w:r>
    </w:p>
    <w:p w14:paraId="33FD450A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Охрана труда при организации работ в электроустановках, выполняемых по перечню работ в порядке текущей эксплуатации.</w:t>
      </w:r>
    </w:p>
    <w:p w14:paraId="164E7185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Охрана труда при оперативном обслуживании и осмотрах электроустановок.</w:t>
      </w:r>
    </w:p>
    <w:p w14:paraId="5A65A979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6. Охрана труда при выполнении технических мероприятий, обеспечивающих безопасность работ в электроустановках</w:t>
      </w:r>
    </w:p>
    <w:p w14:paraId="09235C9B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работ со снятием напряжения.</w:t>
      </w:r>
    </w:p>
    <w:p w14:paraId="2CA44B06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работ под напряжением на токоведущих частях электроустановки.</w:t>
      </w:r>
    </w:p>
    <w:p w14:paraId="35DEFF2B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Требования безопасности при выполнении работ под напряжением в электроустановках до 1000 В.</w:t>
      </w:r>
    </w:p>
    <w:p w14:paraId="46EFF43B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работ под напряжением в электроустановках выше 1000 В.</w:t>
      </w:r>
    </w:p>
    <w:p w14:paraId="7E794C94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Охрана труда при работе с переносным электроинструментом и светильниками, ручными электрическими машинами, разделительными трансформаторами.</w:t>
      </w:r>
    </w:p>
    <w:p w14:paraId="0E7BBF1B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Охрана труда при выполнении работ в электроустановках с применением автомобилей, подъемных сооружений и механизмов, лестниц.</w:t>
      </w:r>
    </w:p>
    <w:p w14:paraId="3C5F33AB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Действия, которые запрещены работнику при работе в электроустановках.</w:t>
      </w:r>
    </w:p>
    <w:p w14:paraId="2B4DFE30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7. Практические занятия по формированию умений и навыков безопасного выполнения работ</w:t>
      </w:r>
    </w:p>
    <w:p w14:paraId="6A1D53D2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работ со снятием напряжения.</w:t>
      </w:r>
    </w:p>
    <w:p w14:paraId="02259E12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работ под напряжением на токоведущих частях электроустановки.</w:t>
      </w:r>
    </w:p>
    <w:p w14:paraId="782DD8E6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работ под напряжением в электроустановках до 1000 В.</w:t>
      </w:r>
    </w:p>
    <w:p w14:paraId="11E6F0E3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работ под напряжением в электроустановках выше 1000 В.</w:t>
      </w:r>
    </w:p>
    <w:p w14:paraId="63B3EC49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работе с переносным электроинструментом и светильниками, ручными электрическими машинами, разделительными трансформаторами.</w:t>
      </w:r>
    </w:p>
    <w:p w14:paraId="087C92BA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работ в электроустановках с применением автомобилей, подъемных сооружений и механизмов, лестниц.</w:t>
      </w:r>
    </w:p>
    <w:p w14:paraId="2B16182A" w14:textId="77777777" w:rsidR="00AD5FB4" w:rsidRPr="00E13E49" w:rsidRDefault="00AD5FB4" w:rsidP="00AD5FB4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Hlk130201318"/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27515C60" w14:textId="77519A53" w:rsidR="00AD5FB4" w:rsidRDefault="00AD5FB4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cstheme="minorHAnsi"/>
          <w:sz w:val="24"/>
          <w:szCs w:val="24"/>
          <w:lang w:val="ru-RU"/>
        </w:rPr>
        <w:t>5.1. Категория</w:t>
      </w:r>
      <w:r w:rsidRPr="00AD5FB4">
        <w:rPr>
          <w:rFonts w:cstheme="minorHAnsi"/>
          <w:spacing w:val="-1"/>
          <w:sz w:val="24"/>
          <w:szCs w:val="24"/>
          <w:lang w:val="ru-RU"/>
        </w:rPr>
        <w:t xml:space="preserve"> </w:t>
      </w:r>
      <w:r w:rsidRPr="00AD5FB4">
        <w:rPr>
          <w:rFonts w:cstheme="minorHAnsi"/>
          <w:spacing w:val="-2"/>
          <w:sz w:val="24"/>
          <w:szCs w:val="24"/>
          <w:lang w:val="ru-RU"/>
        </w:rPr>
        <w:t xml:space="preserve">слушателей: </w:t>
      </w:r>
      <w:r w:rsidRPr="00AD5FB4">
        <w:rPr>
          <w:rFonts w:cstheme="minorHAnsi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работники, чья деятельность связана с выполнением 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работ в действующих электроустановках</w:t>
      </w:r>
    </w:p>
    <w:p w14:paraId="50BFA5DA" w14:textId="790AD97E" w:rsidR="00AD5FB4" w:rsidRPr="006B08A6" w:rsidRDefault="00AD5FB4" w:rsidP="00AD5FB4">
      <w:pPr>
        <w:pStyle w:val="2"/>
        <w:spacing w:before="0"/>
        <w:ind w:right="-22" w:firstLine="567"/>
        <w:jc w:val="both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bCs/>
          <w:color w:val="auto"/>
          <w:sz w:val="24"/>
          <w:szCs w:val="24"/>
          <w:lang w:val="ru-RU"/>
        </w:rPr>
        <w:t xml:space="preserve">5.2. Обучение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осуществляется с отрывом от производства по </w:t>
      </w:r>
      <w:r w:rsidR="00140F8B">
        <w:rPr>
          <w:rFonts w:asciiTheme="minorHAnsi" w:hAnsiTheme="minorHAnsi" w:cstheme="minorHAnsi"/>
          <w:color w:val="auto"/>
          <w:sz w:val="24"/>
          <w:szCs w:val="24"/>
          <w:lang w:val="ru-RU"/>
        </w:rPr>
        <w:t>8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-часовой программе, включающей </w:t>
      </w:r>
      <w:r>
        <w:rPr>
          <w:rFonts w:asciiTheme="minorHAnsi" w:hAnsiTheme="minorHAnsi" w:cstheme="minorHAnsi"/>
          <w:color w:val="auto"/>
          <w:sz w:val="24"/>
          <w:szCs w:val="24"/>
          <w:lang w:val="ru-RU"/>
        </w:rPr>
        <w:t>7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часов аудиторных занятий </w:t>
      </w:r>
      <w:proofErr w:type="gramStart"/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>и  час</w:t>
      </w:r>
      <w:proofErr w:type="gramEnd"/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практических занятий 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634A8DC9" w14:textId="77777777" w:rsidR="00AD5FB4" w:rsidRPr="00841420" w:rsidRDefault="00AD5FB4" w:rsidP="00AD5FB4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5.4.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3E2E3FF2" w14:textId="77777777" w:rsidR="00AD5FB4" w:rsidRPr="00841420" w:rsidRDefault="00AD5FB4" w:rsidP="00AD5FB4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lastRenderedPageBreak/>
        <w:t>5.5.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0"/>
    <w:p w14:paraId="2E1593C2" w14:textId="18263D50" w:rsidR="006B762D" w:rsidRDefault="00AD5FB4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proofErr w:type="spellStart"/>
      <w:r w:rsidR="001D4CDB">
        <w:rPr>
          <w:rFonts w:hAnsi="Times New Roman" w:cs="Times New Roman"/>
          <w:b/>
          <w:bCs/>
          <w:color w:val="000000"/>
          <w:sz w:val="24"/>
          <w:szCs w:val="24"/>
        </w:rPr>
        <w:t>Используемые</w:t>
      </w:r>
      <w:proofErr w:type="spellEnd"/>
      <w:r w:rsidR="001D4CDB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D4CDB">
        <w:rPr>
          <w:rFonts w:hAnsi="Times New Roman" w:cs="Times New Roman"/>
          <w:b/>
          <w:bCs/>
          <w:color w:val="000000"/>
          <w:sz w:val="24"/>
          <w:szCs w:val="24"/>
        </w:rPr>
        <w:t>нормативно-правовые</w:t>
      </w:r>
      <w:proofErr w:type="spellEnd"/>
      <w:r w:rsidR="001D4CDB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D4CDB">
        <w:rPr>
          <w:rFonts w:hAnsi="Times New Roman" w:cs="Times New Roman"/>
          <w:b/>
          <w:bCs/>
          <w:color w:val="000000"/>
          <w:sz w:val="24"/>
          <w:szCs w:val="24"/>
        </w:rPr>
        <w:t>акты</w:t>
      </w:r>
      <w:proofErr w:type="spellEnd"/>
    </w:p>
    <w:p w14:paraId="0CD23712" w14:textId="77777777" w:rsidR="006B762D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Трудовой кодекс РФ.</w:t>
      </w:r>
    </w:p>
    <w:p w14:paraId="77976CDA" w14:textId="77777777" w:rsidR="006B762D" w:rsidRPr="00AD5FB4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РФ от 24.12.2021 № 2464 «О порядке обучения по охране труда и проверки знания требований охраны труда».</w:t>
      </w:r>
    </w:p>
    <w:p w14:paraId="0737D3B2" w14:textId="77777777" w:rsidR="006B762D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ГОСТ 12.0.003-2015 "ССБТ. Опасные и вредные производственные факторы.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Классификация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".</w:t>
      </w:r>
    </w:p>
    <w:p w14:paraId="03C107BE" w14:textId="77777777" w:rsidR="006B762D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ГОСТ 12.0.004-2015 "ССБТ. Организация обучения безопасности труда.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Общие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".</w:t>
      </w:r>
    </w:p>
    <w:p w14:paraId="1F52C0B8" w14:textId="77777777" w:rsidR="006B762D" w:rsidRPr="00AD5FB4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Приказ Минтруда России от 20.04.2022 № 223н «Об утверждении Положения об 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необходимых для расследования несчастных случаев на производстве».</w:t>
      </w:r>
    </w:p>
    <w:p w14:paraId="44B80B44" w14:textId="77777777" w:rsidR="006B762D" w:rsidRPr="00AD5FB4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противопожарного режима в Российской Федерации, утвержденные постановлением Правительства РФ от 16.09.2020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1479.</w:t>
      </w:r>
    </w:p>
    <w:p w14:paraId="639500EC" w14:textId="77777777" w:rsidR="006B762D" w:rsidRPr="00AD5FB4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Межотраслевые правила обеспечения работников специальной одеждой, специальной обувью и другими средствами индивидуальной защиты, утвержденные приказом Министерства здравоохранения и социального развития Российской Федерации от 1 июня 2009 г.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290н.</w:t>
      </w:r>
    </w:p>
    <w:p w14:paraId="66515A0A" w14:textId="77777777" w:rsidR="006B762D" w:rsidRPr="00AD5FB4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Перечень вредных и (или) опасных производственных факторов и работ, при выполнении которых проводятся обязательные предварительные медосмотры, утвержденный приказом Минздрава России от 28.01.2021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29н.</w:t>
      </w:r>
    </w:p>
    <w:p w14:paraId="59F81895" w14:textId="77777777" w:rsidR="006B762D" w:rsidRPr="00AD5FB4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Перечень мероприятий по оказанию первой помощи и Перечень состояний, при которых оказывается первая помощь, утвержденные приказом Минздравсоцразвития России от 04.05.2012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477н.</w:t>
      </w:r>
    </w:p>
    <w:p w14:paraId="1DD3FC00" w14:textId="77777777" w:rsidR="006B762D" w:rsidRPr="00AD5FB4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Федеральный закон Российской Федерации от 28 декабря 2013 года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426-ФЗ "О специальной оценке условий труда".</w:t>
      </w:r>
    </w:p>
    <w:p w14:paraId="687746BE" w14:textId="77777777" w:rsidR="006B762D" w:rsidRPr="00AD5FB4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по охране труда при эксплуатации электроустановок, утвержденные приказом Минтруда России от 15.12.2020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903н.</w:t>
      </w:r>
    </w:p>
    <w:p w14:paraId="42E1D073" w14:textId="77777777" w:rsidR="006B762D" w:rsidRPr="00AD5FB4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Приказ Минэнерго России от 12.08.2022 № 811 "Об утверждении Правил технической эксплуатации электроустановок потребителей электрической энергии";</w:t>
      </w:r>
    </w:p>
    <w:p w14:paraId="6C06950E" w14:textId="77777777" w:rsidR="006B762D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Правила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устройства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электроустановок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14:paraId="53912CA7" w14:textId="77777777" w:rsidR="006B762D" w:rsidRPr="00AD5FB4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Инструкция по применению и испытанию средств защиты, используемых в электроустановках, утвержденная приказом Минэнерго России от 30.06.2003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261.</w:t>
      </w:r>
    </w:p>
    <w:p w14:paraId="036AD22C" w14:textId="77777777" w:rsidR="006B762D" w:rsidRPr="00AD5FB4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по охране труда при работе с инструментом и приспособлениями, утвержденные приказом Минтруда России от 27.11.2020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835н.</w:t>
      </w:r>
    </w:p>
    <w:p w14:paraId="340D8ABF" w14:textId="77777777" w:rsidR="006B762D" w:rsidRPr="00AD5FB4" w:rsidRDefault="001D4CDB" w:rsidP="00AD5FB4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по охране труда при работе на высоте, утвержденные приказом Минтруда России от 16.11.2020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782н</w:t>
      </w:r>
    </w:p>
    <w:p w14:paraId="06909409" w14:textId="658D690E" w:rsidR="006B762D" w:rsidRDefault="001D4CDB" w:rsidP="00AD5FB4">
      <w:pPr>
        <w:numPr>
          <w:ilvl w:val="0"/>
          <w:numId w:val="1"/>
        </w:numPr>
        <w:ind w:left="78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по охране труда при погрузочно-разгрузочных работах и размещении грузов, утвержденные приказом Минтруда России от 28.10.2020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753н.</w:t>
      </w:r>
    </w:p>
    <w:p w14:paraId="7D041B25" w14:textId="569C363F" w:rsidR="00AD5FB4" w:rsidRDefault="00AD5FB4" w:rsidP="00AD5FB4">
      <w:pPr>
        <w:ind w:left="1347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3682F36" w14:textId="77777777" w:rsidR="00AD5FB4" w:rsidRPr="00E13E49" w:rsidRDefault="00AD5FB4" w:rsidP="00AD5FB4">
      <w:pPr>
        <w:pStyle w:val="ConsPlusTitle"/>
        <w:ind w:left="567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30201452"/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2EE80761" w14:textId="77777777" w:rsidR="00AD5FB4" w:rsidRPr="00E13E49" w:rsidRDefault="00AD5FB4" w:rsidP="00AD5FB4">
      <w:pPr>
        <w:pStyle w:val="ConsPlusNormal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66FE923" w14:textId="77777777" w:rsidR="00AD5FB4" w:rsidRPr="00E13E49" w:rsidRDefault="00AD5FB4" w:rsidP="00AD5FB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5E4F8F79" w14:textId="77777777" w:rsidR="00AD5FB4" w:rsidRPr="00E13E49" w:rsidRDefault="00AD5FB4" w:rsidP="00AD5FB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2D3FF1CB" w14:textId="77777777" w:rsidR="00AD5FB4" w:rsidRPr="00841420" w:rsidRDefault="00AD5FB4" w:rsidP="00AD5FB4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092BD49D" w14:textId="77777777" w:rsidR="00AD5FB4" w:rsidRPr="00E13E49" w:rsidRDefault="00AD5FB4" w:rsidP="00AD5FB4">
      <w:pPr>
        <w:pStyle w:val="ConsPlusNormal"/>
        <w:spacing w:before="20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E13E49">
        <w:rPr>
          <w:rFonts w:ascii="Times New Roman" w:hAnsi="Times New Roman" w:cs="Times New Roman"/>
          <w:sz w:val="24"/>
          <w:szCs w:val="24"/>
        </w:rPr>
        <w:t>Лица, получившие по итогам промежуточной аттестации неудовлетворительную оценку, к итоговой аттестации не допускаются.</w:t>
      </w:r>
      <w:r w:rsidRPr="00E13E49">
        <w:rPr>
          <w:rFonts w:ascii="Times New Roman" w:hAnsi="Times New Roman"/>
          <w:sz w:val="24"/>
          <w:szCs w:val="24"/>
        </w:rPr>
        <w:t xml:space="preserve"> </w:t>
      </w:r>
    </w:p>
    <w:p w14:paraId="718832AB" w14:textId="77777777" w:rsidR="00AD5FB4" w:rsidRPr="00E13E49" w:rsidRDefault="00AD5FB4" w:rsidP="00AD5FB4">
      <w:pPr>
        <w:pStyle w:val="ConsPlusNormal"/>
        <w:spacing w:before="20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</w:t>
      </w:r>
      <w:r w:rsidRPr="00E13E49">
        <w:rPr>
          <w:rFonts w:ascii="Times New Roman" w:hAnsi="Times New Roman"/>
          <w:sz w:val="24"/>
          <w:szCs w:val="24"/>
        </w:rPr>
        <w:t>Результаты проверки знания требований охраны труда оформляются протоколом проверки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>.</w:t>
      </w:r>
    </w:p>
    <w:p w14:paraId="110CCDB3" w14:textId="0862209D" w:rsidR="00AD5FB4" w:rsidRPr="00EB3AE3" w:rsidRDefault="00AD5FB4" w:rsidP="00AD5FB4">
      <w:pPr>
        <w:pStyle w:val="ConsPlusNormal"/>
        <w:spacing w:before="200"/>
        <w:ind w:firstLine="709"/>
        <w:jc w:val="both"/>
        <w:rPr>
          <w:rFonts w:ascii="Times New Roman" w:hAnsi="Times New Roman"/>
        </w:rPr>
      </w:pPr>
      <w:r w:rsidRPr="00E13E49">
        <w:rPr>
          <w:rFonts w:ascii="Times New Roman" w:hAnsi="Times New Roman" w:cs="Times New Roman"/>
          <w:sz w:val="24"/>
          <w:szCs w:val="24"/>
        </w:rPr>
        <w:t xml:space="preserve">Лицам, успешно освоившим Программу и прошедшим итоговую аттестацию, выдается </w:t>
      </w:r>
      <w:r w:rsidRPr="00E13E49">
        <w:rPr>
          <w:rFonts w:ascii="Times New Roman" w:hAnsi="Times New Roman"/>
          <w:sz w:val="24"/>
          <w:szCs w:val="24"/>
        </w:rPr>
        <w:t>удостоверение о проверке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 xml:space="preserve"> </w:t>
      </w:r>
      <w:r w:rsidRPr="001C3C80">
        <w:rPr>
          <w:rFonts w:ascii="Times New Roman" w:hAnsi="Times New Roman"/>
          <w:sz w:val="24"/>
          <w:szCs w:val="24"/>
        </w:rPr>
        <w:t>безопасны</w:t>
      </w:r>
      <w:r>
        <w:rPr>
          <w:rFonts w:ascii="Times New Roman" w:hAnsi="Times New Roman"/>
          <w:sz w:val="24"/>
          <w:szCs w:val="24"/>
        </w:rPr>
        <w:t>х</w:t>
      </w:r>
      <w:r w:rsidRPr="001C3C80">
        <w:rPr>
          <w:rFonts w:ascii="Times New Roman" w:hAnsi="Times New Roman"/>
          <w:sz w:val="24"/>
          <w:szCs w:val="24"/>
        </w:rPr>
        <w:t xml:space="preserve"> метод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и прием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выполнения работ</w:t>
      </w:r>
      <w:r>
        <w:rPr>
          <w:rFonts w:ascii="Times New Roman" w:hAnsi="Times New Roman"/>
          <w:sz w:val="24"/>
          <w:szCs w:val="24"/>
        </w:rPr>
        <w:t xml:space="preserve"> в действующих электроустановках.</w:t>
      </w:r>
    </w:p>
    <w:bookmarkEnd w:id="1"/>
    <w:p w14:paraId="738BDE28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Экзаменационные билеты для проверки знаний </w:t>
      </w:r>
    </w:p>
    <w:p w14:paraId="57D689E8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</w:p>
    <w:p w14:paraId="5C758057" w14:textId="2423CD9C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Уголовная ответственность за нарушение требований охраны труда</w:t>
      </w:r>
    </w:p>
    <w:p w14:paraId="22C97B80" w14:textId="0C93A341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Требования, предъявляемые к спецодежде работника при работе в электроустановках</w:t>
      </w:r>
    </w:p>
    <w:p w14:paraId="26939493" w14:textId="16EAB654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3. Возможные причины несчастных случаев среди работников при работе в электроустановках</w:t>
      </w:r>
    </w:p>
    <w:p w14:paraId="06B7924A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4. В каких случаях проводится целевой инструктаж по охране труда с работником?</w:t>
      </w:r>
    </w:p>
    <w:p w14:paraId="4B73CDEA" w14:textId="45617375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Правила личной гигиены по окончании работы</w:t>
      </w:r>
    </w:p>
    <w:p w14:paraId="34AF6A37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</w:p>
    <w:p w14:paraId="488AA283" w14:textId="46971929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Порядок оформления несчастного случая на производстве</w:t>
      </w:r>
    </w:p>
    <w:p w14:paraId="09894FF6" w14:textId="2DAD0294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Порядок замены спецодежды, пришедшей в негодность раньше установленного срока</w:t>
      </w:r>
    </w:p>
    <w:p w14:paraId="73CD5812" w14:textId="6148A295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3. Опасные и вредные производственные факторы, которые могут оказывать неблагоприятное воздействие на работника при работе в электроустановках</w:t>
      </w:r>
    </w:p>
    <w:p w14:paraId="27B8A439" w14:textId="3A921E86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4. Допуск работника к выполнению работ в электроустановках. Требования к работникам, допускаемым к выполнению работ в электроустановках</w:t>
      </w:r>
    </w:p>
    <w:p w14:paraId="7180F7F2" w14:textId="12A9BFD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Действия работника при пожаре</w:t>
      </w:r>
    </w:p>
    <w:p w14:paraId="2031D13F" w14:textId="77777777" w:rsidR="00140F8B" w:rsidRDefault="00140F8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BB4E590" w14:textId="30469E40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3</w:t>
      </w:r>
    </w:p>
    <w:p w14:paraId="65D7BFD1" w14:textId="153167AF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Виды ответственности за нарушение или невыполнение требований охраны труда</w:t>
      </w:r>
    </w:p>
    <w:p w14:paraId="20E6B488" w14:textId="2363707B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Трудовой договор между работником и работодателем. Содержание трудового договора</w:t>
      </w:r>
    </w:p>
    <w:p w14:paraId="4DA885B2" w14:textId="38DED23C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3. Требования к организации рабочего места работника и подходам к месту работы</w:t>
      </w:r>
    </w:p>
    <w:p w14:paraId="551DD1A8" w14:textId="57342070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4. Охрана труда при оперативном обслуживании и осмотрах электроустановок</w:t>
      </w:r>
    </w:p>
    <w:p w14:paraId="74010B9F" w14:textId="05CD3DF6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Требования к поведению работника во время работы</w:t>
      </w:r>
    </w:p>
    <w:p w14:paraId="6727BAAF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4</w:t>
      </w:r>
    </w:p>
    <w:p w14:paraId="7A31C960" w14:textId="2DCEAE9B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Обязанности по охране труда работника при работе в электроустановках</w:t>
      </w:r>
    </w:p>
    <w:p w14:paraId="6307671A" w14:textId="6D0D3889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Виды инструктажей по охране труда</w:t>
      </w:r>
    </w:p>
    <w:p w14:paraId="2E0B3AC5" w14:textId="2F3EE3DF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3. Нарушения требований безопасности, при которых работник не должен приступать к выполнению работ</w:t>
      </w:r>
    </w:p>
    <w:p w14:paraId="7FDA67BC" w14:textId="1AB89E7B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4. Требования безопасности при выполнении работ со снятием напряжения</w:t>
      </w:r>
    </w:p>
    <w:p w14:paraId="78CAA522" w14:textId="37A49E90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Правила перемещения в помещениях, коридорах, на лестничных маршах, а также складах и территориях организации. Порядок пользования установленными проходами</w:t>
      </w:r>
    </w:p>
    <w:p w14:paraId="112E03B6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</w:p>
    <w:p w14:paraId="2D51286C" w14:textId="4163D7E6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Понятие "охрана труда". Основная задача охраны труда</w:t>
      </w:r>
    </w:p>
    <w:p w14:paraId="1D887FC4" w14:textId="2E5E6760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Предварительные и периодические медицинские осмотры работников</w:t>
      </w:r>
    </w:p>
    <w:p w14:paraId="189A5574" w14:textId="76B09906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3. Организация работ в электроустановках с оформлением наряда-допуска</w:t>
      </w:r>
    </w:p>
    <w:p w14:paraId="73CCEF0C" w14:textId="6FEB827F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4. Охрана труда при работе с переносным электроинструментом и светильниками, ручными электрическими машинами, разделительными трансформаторами</w:t>
      </w:r>
    </w:p>
    <w:p w14:paraId="17FB8A23" w14:textId="38FA4423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Действия работника при аварийной ситуации</w:t>
      </w:r>
    </w:p>
    <w:p w14:paraId="27EF0E0C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</w:p>
    <w:p w14:paraId="18FAB814" w14:textId="7414D23F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Режимы труда и отдыха работника</w:t>
      </w:r>
    </w:p>
    <w:p w14:paraId="6574A94F" w14:textId="5DD2AB6D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Существующие ограничения для начала работы</w:t>
      </w:r>
    </w:p>
    <w:p w14:paraId="479037EE" w14:textId="76076E34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3. Безопасность оборудования, оснастки и инструмента, материалов, находящихся на рабочем месте</w:t>
      </w:r>
    </w:p>
    <w:p w14:paraId="02BE8573" w14:textId="161BB98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 Требования безопасности при выполнении работ под напряжением в электроустановках до 1000 В</w:t>
      </w:r>
    </w:p>
    <w:p w14:paraId="6212340A" w14:textId="40A9349A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Меры предосторожности при перемещении по территории организации, производственным, складским, административным помещениям</w:t>
      </w:r>
    </w:p>
    <w:p w14:paraId="6F63445D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7</w:t>
      </w:r>
    </w:p>
    <w:p w14:paraId="4E42A7BC" w14:textId="3653D981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Правила внутреннего трудового распорядка и их назначение</w:t>
      </w:r>
    </w:p>
    <w:p w14:paraId="6E29AC30" w14:textId="49CBF05F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Обязанности работника по охране труда</w:t>
      </w:r>
    </w:p>
    <w:p w14:paraId="4FBFA5EC" w14:textId="2FD1436E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3. Воздействие электрического тока на организм человека. Виды </w:t>
      </w:r>
      <w:proofErr w:type="spellStart"/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электропоражений</w:t>
      </w:r>
      <w:proofErr w:type="spellEnd"/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, их неблагоприятное действие на человека. Электрический удар. Ожоги, электрические знаки, </w:t>
      </w:r>
      <w:proofErr w:type="spellStart"/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электрометаллизация</w:t>
      </w:r>
      <w:proofErr w:type="spellEnd"/>
    </w:p>
    <w:p w14:paraId="064D2B93" w14:textId="0A14A16A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4. Требования безопасности при выполнении работ под напряжением в электроустановках выше 1000 В</w:t>
      </w:r>
    </w:p>
    <w:p w14:paraId="598D5BE6" w14:textId="548119CD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Первая помощь при ранениях, кровотечениях, ожогах</w:t>
      </w:r>
    </w:p>
    <w:p w14:paraId="1F0B7AEC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8</w:t>
      </w:r>
    </w:p>
    <w:p w14:paraId="16776696" w14:textId="77C7B372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Правовые источники охраны труда</w:t>
      </w:r>
    </w:p>
    <w:p w14:paraId="7DA73A77" w14:textId="433C24C9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Средства индивидуальной защиты от воздействия опасных и вредных производственных факторов</w:t>
      </w:r>
    </w:p>
    <w:p w14:paraId="137AED5B" w14:textId="755BFCF9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3. Основные требования в инструкции по охране труда при работе в электроустановках</w:t>
      </w:r>
    </w:p>
    <w:p w14:paraId="6DF074ED" w14:textId="6504C102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4. Опасность поражения человека электрическим током. Наиболее распространенные причины электротравматизма</w:t>
      </w:r>
    </w:p>
    <w:p w14:paraId="3CC2A321" w14:textId="026D60F1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Обязанности и ответственность работников в области пожарной безопасности</w:t>
      </w:r>
    </w:p>
    <w:p w14:paraId="11F90CB9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9</w:t>
      </w:r>
    </w:p>
    <w:p w14:paraId="1A69BF9E" w14:textId="392CB0A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Отличие трудового договора от договоров гражданско-правового характера</w:t>
      </w:r>
    </w:p>
    <w:p w14:paraId="65E8E2E4" w14:textId="0281CBDE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Инструкции по охране труда и по безопасному выполнению работ. Назначение инструкций. Виды инструкций</w:t>
      </w:r>
    </w:p>
    <w:p w14:paraId="32554482" w14:textId="4876BBEB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3. Действия, которые запрещены работнику при работе в электроустановках</w:t>
      </w:r>
    </w:p>
    <w:p w14:paraId="0C31F67D" w14:textId="0E14100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4. Допустимые нормы перемещения тяжестей вручную</w:t>
      </w:r>
    </w:p>
    <w:p w14:paraId="73C9C2EB" w14:textId="45765480" w:rsidR="006B762D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Первая помощь при травмах (переломах, растяжениях связок, вывихах, ушибах и т.п.)</w:t>
      </w:r>
    </w:p>
    <w:p w14:paraId="679483DF" w14:textId="77777777" w:rsidR="001D4CDB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E47A357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10</w:t>
      </w:r>
    </w:p>
    <w:p w14:paraId="3D51FEB9" w14:textId="4793E5E4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Различия между инструкциями по охране труда работника на рабочем месте и инструкциями по безопасному выполнению работ</w:t>
      </w:r>
    </w:p>
    <w:p w14:paraId="0DA5C8F1" w14:textId="0FE73A8A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Требования к организации рабочей зоны и местам подхода. Понятия "место работы", "рабочее место", "рабочая зона", "зона производства работ"</w:t>
      </w:r>
    </w:p>
    <w:p w14:paraId="2C1A6ED6" w14:textId="34BD8A63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3. В каких случаях проводится внеплановый инструктаж по охране труда с работником</w:t>
      </w:r>
    </w:p>
    <w:p w14:paraId="0D1AE4CE" w14:textId="6672D20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4. Охрана труда при организации работ в электроустановках, выполняемых по перечню работ в порядке текущей эксплуатации</w:t>
      </w:r>
    </w:p>
    <w:p w14:paraId="5BC87D3D" w14:textId="5DF03D1E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Первая помощь при поражениях электротоком</w:t>
      </w:r>
    </w:p>
    <w:p w14:paraId="35797529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11</w:t>
      </w:r>
    </w:p>
    <w:p w14:paraId="0F90843C" w14:textId="64659B49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Трудовые обязанности работников по охране труда</w:t>
      </w:r>
    </w:p>
    <w:p w14:paraId="362D9936" w14:textId="2903353C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Виды производственных травм (несчастных случаев на производстве)</w:t>
      </w:r>
    </w:p>
    <w:p w14:paraId="0E5B74ED" w14:textId="7B1DFFFB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3. Порядок выдачи работнику средств индивидуальной защиты</w:t>
      </w:r>
    </w:p>
    <w:p w14:paraId="65A16670" w14:textId="48F2416F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4. Организация работ в электроустановках по распоряжению</w:t>
      </w:r>
    </w:p>
    <w:p w14:paraId="7BE3B552" w14:textId="10C525E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Требования безопасности при нахождении и проведении работ на объектах, производственных участках и территории организации</w:t>
      </w:r>
    </w:p>
    <w:p w14:paraId="69AFF470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12</w:t>
      </w:r>
    </w:p>
    <w:p w14:paraId="1E414B06" w14:textId="764BDBF1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Причины производственных травм и их классификация</w:t>
      </w:r>
    </w:p>
    <w:p w14:paraId="49E7F2F4" w14:textId="5741A243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Периодичность обучения и проверки знаний по охране труда работника</w:t>
      </w:r>
    </w:p>
    <w:p w14:paraId="6260694F" w14:textId="0BFACBF8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3. Основные требования по электробезопасности при эксплуатации оборудования. Инструктаж и присвоение работнику соответствующей группы по электробезопасности</w:t>
      </w:r>
    </w:p>
    <w:p w14:paraId="27B4E068" w14:textId="2F6FA49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4. Охрана труда при выполнении работ в электроустановках с применением автомобилей, подъемных сооружений и механизмов, лестниц</w:t>
      </w:r>
    </w:p>
    <w:p w14:paraId="6111AE0D" w14:textId="6909F0DF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Действия работника при несчастном случае</w:t>
      </w:r>
    </w:p>
    <w:p w14:paraId="7E4F125E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13</w:t>
      </w:r>
    </w:p>
    <w:p w14:paraId="3A80A4B2" w14:textId="3D6A87CF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Материальный и моральный вред. Условия возмещения вреда. Способ и размер компенсации морального вреда</w:t>
      </w:r>
    </w:p>
    <w:p w14:paraId="743B26F0" w14:textId="3AE8E026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Знаки безопасности, предупредительные надписи и плакаты в опасных зонах проведения работ</w:t>
      </w:r>
    </w:p>
    <w:p w14:paraId="1C51C312" w14:textId="12EBE461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 Охрана труда при оперативном обслуживании и осмотрах электроустановок</w:t>
      </w:r>
    </w:p>
    <w:p w14:paraId="07B54303" w14:textId="7EA51728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4. Действия работника при плохом самочувствии, заболевании</w:t>
      </w:r>
    </w:p>
    <w:p w14:paraId="4FD889C7" w14:textId="1E764308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Понятие о пожаре, пожарной безопасности. Понятие о системе пожарной безопасности. Основные функции системы пожарной безопасности</w:t>
      </w:r>
    </w:p>
    <w:p w14:paraId="412A8045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14</w:t>
      </w:r>
    </w:p>
    <w:p w14:paraId="16879CE7" w14:textId="39F65A28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Ответственность работников за невыполнение требований охраны труда (своих трудовых обязанностей)</w:t>
      </w:r>
    </w:p>
    <w:p w14:paraId="6B9B087B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Требования безопасности, предъявляемые к оборудованию, инструментам, приспособлениям, которые будут применяться во время работы.</w:t>
      </w:r>
    </w:p>
    <w:p w14:paraId="35A14A39" w14:textId="3AED789D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3. Требования безопасности при выполнении работ под напряжением в электроустановках до 1000 В</w:t>
      </w:r>
    </w:p>
    <w:p w14:paraId="07A94A25" w14:textId="4338EED5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4. Правила личной гигиены по окончании выполнения работ</w:t>
      </w:r>
    </w:p>
    <w:p w14:paraId="048E3454" w14:textId="7A2F4C60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Право работника на социальное страхование от несчастных случаев на производстве и профессиональных заболеваний. Страховые тарифы. Страховые взносы</w:t>
      </w:r>
    </w:p>
    <w:p w14:paraId="5E7A278C" w14:textId="7777777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 xml:space="preserve"> 15</w:t>
      </w:r>
    </w:p>
    <w:p w14:paraId="0F4C0612" w14:textId="0391E767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1. Основные причины производственного травматизма и острых профессиональных заболеваний (ингаляционных отравлений)</w:t>
      </w:r>
    </w:p>
    <w:p w14:paraId="72919CB4" w14:textId="0F671CE2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2. Понятие о микроклимате. Влияние микроклимата на состояние человека, производительность труда, уровень травматизма</w:t>
      </w:r>
    </w:p>
    <w:p w14:paraId="5735A01F" w14:textId="696911A0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3. Требования безопасности при выполнении работ под напряжением в электроустановках выше 1000 В</w:t>
      </w:r>
    </w:p>
    <w:p w14:paraId="3F4CB37B" w14:textId="00DE40D0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4. Действия, которые запрещены работнику при работе в электроустановках</w:t>
      </w:r>
    </w:p>
    <w:p w14:paraId="7C8E56F0" w14:textId="01CBC201" w:rsidR="006B762D" w:rsidRPr="00AD5FB4" w:rsidRDefault="001D4CDB" w:rsidP="00AD5FB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D5FB4">
        <w:rPr>
          <w:rFonts w:hAnsi="Times New Roman" w:cs="Times New Roman"/>
          <w:color w:val="000000"/>
          <w:sz w:val="24"/>
          <w:szCs w:val="24"/>
          <w:lang w:val="ru-RU"/>
        </w:rPr>
        <w:t>5. Правила пользования первичными средствами пожаротушения</w:t>
      </w:r>
    </w:p>
    <w:sectPr w:rsidR="006B762D" w:rsidRPr="00AD5FB4" w:rsidSect="00AD5F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85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5455A" w14:textId="77777777" w:rsidR="00356346" w:rsidRDefault="00356346" w:rsidP="00356346">
      <w:pPr>
        <w:spacing w:before="0" w:after="0"/>
      </w:pPr>
      <w:r>
        <w:separator/>
      </w:r>
    </w:p>
  </w:endnote>
  <w:endnote w:type="continuationSeparator" w:id="0">
    <w:p w14:paraId="7A9DE8A5" w14:textId="77777777" w:rsidR="00356346" w:rsidRDefault="00356346" w:rsidP="0035634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805F4" w14:textId="77777777" w:rsidR="00356346" w:rsidRDefault="0035634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D4BC0" w14:textId="77777777" w:rsidR="00356346" w:rsidRDefault="0035634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44C92" w14:textId="77777777" w:rsidR="00356346" w:rsidRDefault="0035634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221FD" w14:textId="77777777" w:rsidR="00356346" w:rsidRDefault="00356346" w:rsidP="00356346">
      <w:pPr>
        <w:spacing w:before="0" w:after="0"/>
      </w:pPr>
      <w:r>
        <w:separator/>
      </w:r>
    </w:p>
  </w:footnote>
  <w:footnote w:type="continuationSeparator" w:id="0">
    <w:p w14:paraId="23DBC28A" w14:textId="77777777" w:rsidR="00356346" w:rsidRDefault="00356346" w:rsidP="0035634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5D0BA" w14:textId="746C1AE7" w:rsidR="00356346" w:rsidRDefault="00356346">
    <w:pPr>
      <w:pStyle w:val="a4"/>
    </w:pPr>
    <w:r>
      <w:rPr>
        <w:noProof/>
      </w:rPr>
      <w:pict w14:anchorId="2913B74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177517" o:spid="_x0000_s2050" type="#_x0000_t136" style="position:absolute;margin-left:0;margin-top:0;width:629.45pt;height:48.4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25A" w14:textId="6B9F9200" w:rsidR="00356346" w:rsidRDefault="00356346">
    <w:pPr>
      <w:pStyle w:val="a4"/>
    </w:pPr>
    <w:r>
      <w:rPr>
        <w:noProof/>
      </w:rPr>
      <w:pict w14:anchorId="164838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177518" o:spid="_x0000_s2051" type="#_x0000_t136" style="position:absolute;margin-left:0;margin-top:0;width:629.45pt;height:48.4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E2E50" w14:textId="721E0364" w:rsidR="00356346" w:rsidRDefault="00356346">
    <w:pPr>
      <w:pStyle w:val="a4"/>
    </w:pPr>
    <w:r>
      <w:rPr>
        <w:noProof/>
      </w:rPr>
      <w:pict w14:anchorId="165C686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177516" o:spid="_x0000_s2049" type="#_x0000_t136" style="position:absolute;margin-left:0;margin-top:0;width:629.45pt;height:48.4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0600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5703EE"/>
    <w:multiLevelType w:val="hybridMultilevel"/>
    <w:tmpl w:val="7D62B8F6"/>
    <w:lvl w:ilvl="0" w:tplc="E850D1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66402"/>
    <w:rsid w:val="00140F8B"/>
    <w:rsid w:val="001D4CDB"/>
    <w:rsid w:val="002D33B1"/>
    <w:rsid w:val="002D3591"/>
    <w:rsid w:val="002F2F71"/>
    <w:rsid w:val="003514A0"/>
    <w:rsid w:val="00356346"/>
    <w:rsid w:val="004F7E17"/>
    <w:rsid w:val="005A05CE"/>
    <w:rsid w:val="00653AF6"/>
    <w:rsid w:val="006B762D"/>
    <w:rsid w:val="00905BF9"/>
    <w:rsid w:val="00AD5FB4"/>
    <w:rsid w:val="00B73A5A"/>
    <w:rsid w:val="00BE7B88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A7BDE56"/>
  <w15:docId w15:val="{9665A432-8907-4319-ABD3-9F72C428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D5F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AD5FB4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AD5FB4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AD5FB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AD5FB4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356346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356346"/>
  </w:style>
  <w:style w:type="paragraph" w:styleId="a6">
    <w:name w:val="footer"/>
    <w:basedOn w:val="a"/>
    <w:link w:val="a7"/>
    <w:uiPriority w:val="99"/>
    <w:unhideWhenUsed/>
    <w:rsid w:val="00356346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356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3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3061</Words>
  <Characters>17448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dc:description>Подготовлено экспертами Актион-МЦФЭР</dc:description>
  <cp:lastModifiedBy>User</cp:lastModifiedBy>
  <cp:revision>6</cp:revision>
  <dcterms:created xsi:type="dcterms:W3CDTF">2023-03-31T06:04:00Z</dcterms:created>
  <dcterms:modified xsi:type="dcterms:W3CDTF">2024-02-21T08:12:00Z</dcterms:modified>
</cp:coreProperties>
</file>